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0FB9C" w14:textId="67C09AC9" w:rsidR="00CC2BF0" w:rsidRPr="00CC2BF0" w:rsidRDefault="00CC2BF0" w:rsidP="00CC2BF0">
      <w:pPr>
        <w:jc w:val="both"/>
      </w:pPr>
      <w:r w:rsidRPr="00CC2BF0">
        <w:t xml:space="preserve">         Na temelju  članaka 26. Zakona o predškolskom odgoju i obrazovanju („Narodne novine“ broj: 10/97, 107/07 i 94/13) i članka  10. Pravilnika o radu Klasa: 011-03/24-02/03, </w:t>
      </w:r>
      <w:proofErr w:type="spellStart"/>
      <w:r w:rsidRPr="00CC2BF0">
        <w:t>Urbroj</w:t>
      </w:r>
      <w:proofErr w:type="spellEnd"/>
      <w:r w:rsidRPr="00CC2BF0">
        <w:t xml:space="preserve">: 2137-67-24-03 od 30. rujna 2024., Upravno vijeće Dječjeg vrtića „Fijolica“ Novigrad Podravski  na 5. sjednici održanoj </w:t>
      </w:r>
      <w:r w:rsidR="007B0482">
        <w:t>30</w:t>
      </w:r>
      <w:r w:rsidRPr="00CC2BF0">
        <w:t>. rujna 2025 .raspisuje:</w:t>
      </w:r>
    </w:p>
    <w:p w14:paraId="72D155BA" w14:textId="77777777" w:rsidR="00CC2BF0" w:rsidRPr="00CC2BF0" w:rsidRDefault="00CC2BF0" w:rsidP="00CC2BF0"/>
    <w:p w14:paraId="63D2BA67" w14:textId="77777777" w:rsidR="00CC2BF0" w:rsidRPr="00CC2BF0" w:rsidRDefault="00CC2BF0" w:rsidP="00CC2BF0">
      <w:pPr>
        <w:rPr>
          <w:b/>
        </w:rPr>
      </w:pPr>
      <w:r w:rsidRPr="00CC2BF0">
        <w:t xml:space="preserve">                                 </w:t>
      </w:r>
      <w:r w:rsidRPr="00CC2BF0">
        <w:rPr>
          <w:b/>
        </w:rPr>
        <w:t xml:space="preserve">                  NATJEČAJ</w:t>
      </w:r>
    </w:p>
    <w:p w14:paraId="2645E8BF" w14:textId="388D49A5" w:rsidR="00CC2BF0" w:rsidRPr="00CC2BF0" w:rsidRDefault="00CC2BF0" w:rsidP="00CC2BF0">
      <w:r w:rsidRPr="00CC2BF0">
        <w:rPr>
          <w:b/>
        </w:rPr>
        <w:t xml:space="preserve"> </w:t>
      </w:r>
      <w:r w:rsidRPr="00CC2BF0">
        <w:t>Za</w:t>
      </w:r>
      <w:r>
        <w:t xml:space="preserve"> obavljanje poslova za</w:t>
      </w:r>
      <w:r w:rsidRPr="00CC2BF0">
        <w:t xml:space="preserve"> radno mjest</w:t>
      </w:r>
      <w:r>
        <w:t>o</w:t>
      </w:r>
      <w:r w:rsidRPr="00CC2BF0">
        <w:t xml:space="preserve"> u Dječjem vrtiću „Fijolica“ Novigrad Podravski  </w:t>
      </w:r>
    </w:p>
    <w:p w14:paraId="5F4DE203" w14:textId="12D9D979" w:rsidR="00CC2BF0" w:rsidRPr="00CC2BF0" w:rsidRDefault="00CC2BF0" w:rsidP="00CC2BF0">
      <w:pPr>
        <w:numPr>
          <w:ilvl w:val="0"/>
          <w:numId w:val="1"/>
        </w:numPr>
        <w:rPr>
          <w:bCs/>
        </w:rPr>
      </w:pPr>
      <w:r>
        <w:rPr>
          <w:b/>
        </w:rPr>
        <w:t xml:space="preserve">POMOĆNIK/CA ZA DJECU S TEŠKOĆAMA U RAZVOJU – (M-Ž) </w:t>
      </w:r>
      <w:r w:rsidRPr="00CC2BF0">
        <w:rPr>
          <w:b/>
        </w:rPr>
        <w:t xml:space="preserve">- </w:t>
      </w:r>
      <w:r w:rsidRPr="00CC2BF0">
        <w:rPr>
          <w:bCs/>
        </w:rPr>
        <w:t>1 izvršitelj/</w:t>
      </w:r>
      <w:proofErr w:type="spellStart"/>
      <w:r w:rsidRPr="00CC2BF0">
        <w:rPr>
          <w:bCs/>
        </w:rPr>
        <w:t>ic</w:t>
      </w:r>
      <w:r>
        <w:rPr>
          <w:bCs/>
        </w:rPr>
        <w:t>a</w:t>
      </w:r>
      <w:proofErr w:type="spellEnd"/>
      <w:r w:rsidRPr="00CC2BF0">
        <w:rPr>
          <w:bCs/>
        </w:rPr>
        <w:t xml:space="preserve">, na određeno, nepuno radno vrijeme, </w:t>
      </w:r>
      <w:r>
        <w:rPr>
          <w:bCs/>
        </w:rPr>
        <w:t>20 sati tjedno (4 sata dnevno), najduže do 31.08.2026. godine</w:t>
      </w:r>
    </w:p>
    <w:p w14:paraId="49E47863" w14:textId="4DA1E50D" w:rsidR="00CC2BF0" w:rsidRDefault="00CC2BF0" w:rsidP="001F7013">
      <w:pPr>
        <w:numPr>
          <w:ilvl w:val="0"/>
          <w:numId w:val="1"/>
        </w:numPr>
        <w:spacing w:line="240" w:lineRule="auto"/>
      </w:pPr>
      <w:r w:rsidRPr="00CC2BF0">
        <w:t xml:space="preserve">UVJETI za radno mjesto </w:t>
      </w:r>
      <w:r>
        <w:t>pomoćnika/</w:t>
      </w:r>
      <w:proofErr w:type="spellStart"/>
      <w:r>
        <w:t>ce</w:t>
      </w:r>
      <w:proofErr w:type="spellEnd"/>
      <w:r>
        <w:t>: prema odredbama članka 24., 24.a i 25. Zakona o predškolskom odgoju i obrazovanju</w:t>
      </w:r>
      <w:r w:rsidRPr="00CC2BF0">
        <w:t xml:space="preserve"> odgoju i obrazovanju (NN 10/97, 107/07, 94/13 i 98/19</w:t>
      </w:r>
      <w:r w:rsidR="000D319F">
        <w:t>, 57/22, 101/23):</w:t>
      </w:r>
      <w:r w:rsidRPr="00CC2BF0">
        <w:t xml:space="preserve"> </w:t>
      </w:r>
    </w:p>
    <w:p w14:paraId="50F1F05F" w14:textId="2F5AE70F" w:rsidR="000D319F" w:rsidRDefault="000D319F" w:rsidP="001F7013">
      <w:pPr>
        <w:numPr>
          <w:ilvl w:val="0"/>
          <w:numId w:val="2"/>
        </w:numPr>
        <w:spacing w:after="0" w:line="240" w:lineRule="auto"/>
      </w:pPr>
      <w:r>
        <w:t>z</w:t>
      </w:r>
      <w:r w:rsidR="00CC2BF0" w:rsidRPr="00CC2BF0">
        <w:t>avršen</w:t>
      </w:r>
      <w:r>
        <w:t>o najmanje četverogodišnje srednjoškolsko obrazovanje</w:t>
      </w:r>
    </w:p>
    <w:p w14:paraId="5728E04B" w14:textId="2131D222" w:rsidR="000D319F" w:rsidRDefault="000D319F" w:rsidP="001F7013">
      <w:pPr>
        <w:numPr>
          <w:ilvl w:val="0"/>
          <w:numId w:val="2"/>
        </w:numPr>
        <w:spacing w:after="0" w:line="240" w:lineRule="auto"/>
      </w:pPr>
      <w:r w:rsidRPr="000D319F">
        <w:t>odgojitelj/</w:t>
      </w:r>
      <w:proofErr w:type="spellStart"/>
      <w:r w:rsidRPr="000D319F">
        <w:t>ica</w:t>
      </w:r>
      <w:proofErr w:type="spellEnd"/>
      <w:r>
        <w:t>; pomoćnik/</w:t>
      </w:r>
      <w:proofErr w:type="spellStart"/>
      <w:r>
        <w:t>ica</w:t>
      </w:r>
      <w:proofErr w:type="spellEnd"/>
      <w:r>
        <w:t xml:space="preserve"> u radu s djecom s teškoćama u razvoju ili stručni komunikacijski posrednik</w:t>
      </w:r>
    </w:p>
    <w:p w14:paraId="65FA7CA6" w14:textId="0D78F745" w:rsidR="000D319F" w:rsidRDefault="000D319F" w:rsidP="001F7013">
      <w:pPr>
        <w:numPr>
          <w:ilvl w:val="0"/>
          <w:numId w:val="2"/>
        </w:numPr>
        <w:spacing w:after="0" w:line="240" w:lineRule="auto"/>
      </w:pPr>
      <w:r>
        <w:t>završeno osposobljavanje i stečena djelomična kvalifikacija</w:t>
      </w:r>
    </w:p>
    <w:p w14:paraId="0B7EDE15" w14:textId="0F96FDF5" w:rsidR="000D319F" w:rsidRDefault="000D319F" w:rsidP="001F7013">
      <w:pPr>
        <w:numPr>
          <w:ilvl w:val="0"/>
          <w:numId w:val="2"/>
        </w:numPr>
        <w:spacing w:after="0" w:line="240" w:lineRule="auto"/>
      </w:pPr>
      <w:r>
        <w:t>da nije roditelj niti član uže obitelji djeteta kojem se pruža potpora</w:t>
      </w:r>
    </w:p>
    <w:p w14:paraId="4DF8C6C4" w14:textId="64D86469" w:rsidR="000D319F" w:rsidRDefault="000D319F" w:rsidP="001F7013">
      <w:pPr>
        <w:numPr>
          <w:ilvl w:val="0"/>
          <w:numId w:val="2"/>
        </w:numPr>
        <w:spacing w:after="0" w:line="240" w:lineRule="auto"/>
      </w:pPr>
      <w:r>
        <w:t>zdravstvena sposobnost za obavljanje poslova</w:t>
      </w:r>
    </w:p>
    <w:p w14:paraId="67C127A8" w14:textId="1DCD1695" w:rsidR="000D319F" w:rsidRDefault="000D319F" w:rsidP="001F7013">
      <w:pPr>
        <w:spacing w:after="0" w:line="240" w:lineRule="auto"/>
        <w:ind w:left="360"/>
      </w:pPr>
    </w:p>
    <w:p w14:paraId="49CF7444" w14:textId="7673BBA0" w:rsidR="00CC2BF0" w:rsidRPr="00CC2BF0" w:rsidRDefault="00CC2BF0" w:rsidP="001F7013">
      <w:pPr>
        <w:numPr>
          <w:ilvl w:val="0"/>
          <w:numId w:val="2"/>
        </w:numPr>
        <w:spacing w:after="0" w:line="240" w:lineRule="auto"/>
      </w:pPr>
      <w:r w:rsidRPr="00CC2BF0">
        <w:t>Uz prijavu treba priložiti :</w:t>
      </w:r>
    </w:p>
    <w:p w14:paraId="36AC2D7E" w14:textId="77777777" w:rsidR="00CC2BF0" w:rsidRPr="00CC2BF0" w:rsidRDefault="00CC2BF0" w:rsidP="001F7013">
      <w:pPr>
        <w:numPr>
          <w:ilvl w:val="0"/>
          <w:numId w:val="2"/>
        </w:numPr>
        <w:spacing w:after="0" w:line="240" w:lineRule="auto"/>
      </w:pPr>
      <w:r w:rsidRPr="00CC2BF0">
        <w:t>životopis</w:t>
      </w:r>
    </w:p>
    <w:p w14:paraId="065A1DFB" w14:textId="77777777" w:rsidR="00CC2BF0" w:rsidRPr="00CC2BF0" w:rsidRDefault="00CC2BF0" w:rsidP="001F7013">
      <w:pPr>
        <w:numPr>
          <w:ilvl w:val="0"/>
          <w:numId w:val="2"/>
        </w:numPr>
        <w:spacing w:after="0" w:line="240" w:lineRule="auto"/>
      </w:pPr>
      <w:r w:rsidRPr="00CC2BF0">
        <w:t>presliku dokaza o stručnoj spremi</w:t>
      </w:r>
    </w:p>
    <w:p w14:paraId="4A3CEC8A" w14:textId="77777777" w:rsidR="00CC2BF0" w:rsidRPr="00CC2BF0" w:rsidRDefault="00CC2BF0" w:rsidP="001F7013">
      <w:pPr>
        <w:numPr>
          <w:ilvl w:val="0"/>
          <w:numId w:val="2"/>
        </w:numPr>
        <w:spacing w:after="0" w:line="240" w:lineRule="auto"/>
      </w:pPr>
      <w:r w:rsidRPr="00CC2BF0">
        <w:t>ERPS (elektronički zapis radno-pravnog statusa ) iz baze podataka Hrvatskog zavoda za mirovinsko osiguranje ( Zapis ne smije biti stariji od 6 mjeseci, računajući od dana objave natječaja).</w:t>
      </w:r>
    </w:p>
    <w:p w14:paraId="4BB47403" w14:textId="77777777" w:rsidR="00CC2BF0" w:rsidRPr="00CC2BF0" w:rsidRDefault="00CC2BF0" w:rsidP="001F7013">
      <w:pPr>
        <w:numPr>
          <w:ilvl w:val="0"/>
          <w:numId w:val="2"/>
        </w:numPr>
        <w:spacing w:after="0" w:line="240" w:lineRule="auto"/>
      </w:pPr>
      <w:r w:rsidRPr="00CC2BF0">
        <w:t>presliku domovnice</w:t>
      </w:r>
    </w:p>
    <w:p w14:paraId="64D376FF" w14:textId="77777777" w:rsidR="00CC2BF0" w:rsidRPr="00CC2BF0" w:rsidRDefault="00CC2BF0" w:rsidP="001F7013">
      <w:pPr>
        <w:numPr>
          <w:ilvl w:val="0"/>
          <w:numId w:val="2"/>
        </w:numPr>
        <w:spacing w:after="0" w:line="240" w:lineRule="auto"/>
      </w:pPr>
      <w:r w:rsidRPr="00CC2BF0">
        <w:t>uvjerenje nadležnog suda da se protiv kandidata ne vodi kazneni postupak (sukladno čl. 25. st. 2. Zakona o predškolskom odgoju obrazovanju - ne starije od objave natječaja</w:t>
      </w:r>
    </w:p>
    <w:p w14:paraId="1F8901A9" w14:textId="77777777" w:rsidR="00CC2BF0" w:rsidRPr="00CC2BF0" w:rsidRDefault="00CC2BF0" w:rsidP="001F7013">
      <w:pPr>
        <w:numPr>
          <w:ilvl w:val="0"/>
          <w:numId w:val="2"/>
        </w:numPr>
        <w:spacing w:after="0"/>
      </w:pPr>
      <w:r w:rsidRPr="00CC2BF0">
        <w:t>Uvjerenje nadležnog prekršajnog suda da se protiv kandidata ne vodi prekršajni postupak (sukladno čl. 25. st. 2. Zakona o predškolskom odgoju obrazovanju - ne starije od objave natječaja</w:t>
      </w:r>
    </w:p>
    <w:p w14:paraId="66116EE2" w14:textId="77777777" w:rsidR="00CC2BF0" w:rsidRPr="00CC2BF0" w:rsidRDefault="00CC2BF0" w:rsidP="00CC2BF0">
      <w:pPr>
        <w:numPr>
          <w:ilvl w:val="0"/>
          <w:numId w:val="2"/>
        </w:numPr>
      </w:pPr>
      <w:r w:rsidRPr="00CC2BF0">
        <w:t xml:space="preserve">Potvrda Hrvatskog zavoda za socijalni rad da kandidatu nisu izrečene mjere iz čl. 25. st. 10. Zakona o predškolskom odgoju i obrazovanju - ne starije od objave natječaja </w:t>
      </w:r>
    </w:p>
    <w:p w14:paraId="45D7C0AC" w14:textId="77777777" w:rsidR="00CC2BF0" w:rsidRPr="00CC2BF0" w:rsidRDefault="00CC2BF0" w:rsidP="00CC2BF0"/>
    <w:p w14:paraId="010767E5" w14:textId="77777777" w:rsidR="00CC2BF0" w:rsidRPr="00CC2BF0" w:rsidRDefault="00CC2BF0" w:rsidP="001F7013">
      <w:pPr>
        <w:spacing w:after="0"/>
      </w:pPr>
      <w:r w:rsidRPr="00CC2BF0">
        <w:t>Na natječaj se mogu javiti osobe oba spola , čl.13. st.2.  Zakona o ravnopravnosti spolova  („Narodne novine“, broj 82/08).</w:t>
      </w:r>
    </w:p>
    <w:p w14:paraId="142974C4" w14:textId="77777777" w:rsidR="00CC2BF0" w:rsidRPr="00CC2BF0" w:rsidRDefault="00CC2BF0" w:rsidP="001F7013">
      <w:pPr>
        <w:spacing w:after="0"/>
      </w:pPr>
      <w:r w:rsidRPr="00CC2BF0">
        <w:lastRenderedPageBreak/>
        <w:t>Kandidati koji prema posebnim propisima ostvaruju pravo prednosti, moraju se u prijavi pozvati na to pravo, odnosno uz prijavu priložiti svu propisanu dokumentaciju prema posebnom zakonu.</w:t>
      </w:r>
    </w:p>
    <w:p w14:paraId="15713C01" w14:textId="77777777" w:rsidR="00CC2BF0" w:rsidRPr="00CC2BF0" w:rsidRDefault="00CC2BF0" w:rsidP="001F7013">
      <w:pPr>
        <w:spacing w:after="0"/>
      </w:pPr>
      <w:r w:rsidRPr="00CC2BF0">
        <w:t>Ako kandidat ostvaruje pravo na prednost pri zapošljavanju prema posebnom zakonu dužan je pozvati se na to pravo i ima prednost u odnosu na ostale kandidate samo pod jednakim uvjetima.</w:t>
      </w:r>
    </w:p>
    <w:p w14:paraId="3417A534" w14:textId="77777777" w:rsidR="00CC2BF0" w:rsidRPr="00CC2BF0" w:rsidRDefault="00CC2BF0" w:rsidP="001F7013">
      <w:pPr>
        <w:spacing w:after="0"/>
      </w:pPr>
      <w:r w:rsidRPr="00CC2BF0">
        <w:t xml:space="preserve">        Kandidati koji  se u prijavi pozivaju na pravo prednosti pri zapošljavanju u skladu s člankom 102. Zakona o hrvatskim braniteljima iz Domovinskog rata i članovima njihovih obitelji  (NN 121/17) , uz prijavu na natječaj dužni su  osim dokaza o ispunjavanju traženih uvjeta, priložiti i dokaze propisane člankom 103. st.1.Zakona o hrvatskim braniteljima iz domovinskog rata i članovima njihovih obitelji (NN121/17).</w:t>
      </w:r>
    </w:p>
    <w:p w14:paraId="0A298BE1" w14:textId="77777777" w:rsidR="00CC2BF0" w:rsidRPr="00CC2BF0" w:rsidRDefault="00CC2BF0" w:rsidP="001F7013">
      <w:pPr>
        <w:spacing w:after="0"/>
      </w:pPr>
      <w:r w:rsidRPr="00CC2BF0">
        <w:t xml:space="preserve">      Svi traženi dokumenti prilažu se u izvorniku ili preslici koja ne treba biti ovjerena, a prije izbora kandidat će predočiti izvornik.</w:t>
      </w:r>
    </w:p>
    <w:p w14:paraId="76E7F99C" w14:textId="77777777" w:rsidR="00CC2BF0" w:rsidRPr="00CC2BF0" w:rsidRDefault="00CC2BF0" w:rsidP="001F7013">
      <w:pPr>
        <w:spacing w:after="0"/>
      </w:pPr>
      <w:r w:rsidRPr="00CC2BF0">
        <w:t xml:space="preserve">Natječajna dokumentacija se neće vraćati kandidatima. Svi kandidati koji su podnijeli pravodobne i potpune prijave i koji ispunjavaju formalne uvjete propisane natječajem biti će obaviješteni o terminu intervjua telefonskim pozivom. </w:t>
      </w:r>
    </w:p>
    <w:p w14:paraId="3C5FC714" w14:textId="77777777" w:rsidR="00CC2BF0" w:rsidRPr="00CC2BF0" w:rsidRDefault="00CC2BF0" w:rsidP="00CC2BF0"/>
    <w:p w14:paraId="41650DA0" w14:textId="77777777" w:rsidR="00CC2BF0" w:rsidRDefault="00CC2BF0" w:rsidP="00CC2BF0">
      <w:r w:rsidRPr="00CC2BF0">
        <w:t xml:space="preserve">Nepotpune i/ili nepravovremene prijave neće se razmatrati.   </w:t>
      </w:r>
    </w:p>
    <w:p w14:paraId="698B08F7" w14:textId="707DC3B1" w:rsidR="001F7013" w:rsidRDefault="001F7013" w:rsidP="001F7013">
      <w:pPr>
        <w:pStyle w:val="Odlomakpopisa"/>
        <w:numPr>
          <w:ilvl w:val="0"/>
          <w:numId w:val="1"/>
        </w:numPr>
      </w:pPr>
      <w:r>
        <w:t xml:space="preserve">Prijave na natječaj s potrebnom dokumentacijom o ispunjavanju natječaja podnose se u roku od 8 dana od dana objave natječaja na Hrvatskom zavodu za zapošljavanje i web stranici </w:t>
      </w:r>
      <w:r w:rsidR="00487DA2">
        <w:t>Općine Novigrad Podravski, na adresu Dječji vrtić Fijolica Gajeva 17 E, Novigrad Podravski, s naznakom „Natječaj za pomoćnika/</w:t>
      </w:r>
      <w:proofErr w:type="spellStart"/>
      <w:r w:rsidR="00487DA2">
        <w:t>cu</w:t>
      </w:r>
      <w:proofErr w:type="spellEnd"/>
      <w:r w:rsidR="00487DA2">
        <w:t xml:space="preserve"> za djecu s teškoćama u razvoju“.  Dječji vrtić Fijolica Novigrad Podravski zadržava pravo, bez obrazloženja, ne prihvatiti ni jednu prijavu, osobno poništiti natječaj.</w:t>
      </w:r>
    </w:p>
    <w:p w14:paraId="7CDBC937" w14:textId="5CE49CA7" w:rsidR="00487DA2" w:rsidRDefault="00487DA2" w:rsidP="00487DA2">
      <w:pPr>
        <w:pStyle w:val="Odlomakpopisa"/>
        <w:ind w:left="405"/>
      </w:pPr>
      <w:r>
        <w:t>O rezultatima izbora kandidati će biti obaviješteni u roku od 8 dana od dana izbora.</w:t>
      </w:r>
    </w:p>
    <w:p w14:paraId="36B83041" w14:textId="77777777" w:rsidR="00487DA2" w:rsidRDefault="00487DA2" w:rsidP="00487DA2">
      <w:pPr>
        <w:pStyle w:val="Odlomakpopisa"/>
        <w:ind w:left="405"/>
      </w:pPr>
    </w:p>
    <w:p w14:paraId="0E6EC2F4" w14:textId="315DAD45" w:rsidR="00487DA2" w:rsidRDefault="00487DA2" w:rsidP="00487DA2">
      <w:pPr>
        <w:pStyle w:val="Odlomakpopisa"/>
        <w:ind w:left="405"/>
        <w:rPr>
          <w:b/>
          <w:bCs/>
        </w:rPr>
      </w:pPr>
      <w:r>
        <w:rPr>
          <w:b/>
          <w:bCs/>
        </w:rPr>
        <w:t>UPRAVNO VIJEĆE DJEČJEG VRTIĆA FIJOLICA NOVIGRAD PODRAVSKI</w:t>
      </w:r>
    </w:p>
    <w:p w14:paraId="61F37B99" w14:textId="6E3C441F" w:rsidR="00487DA2" w:rsidRDefault="00487DA2" w:rsidP="00487DA2">
      <w:pPr>
        <w:pStyle w:val="Odlomakpopisa"/>
        <w:ind w:left="405"/>
        <w:rPr>
          <w:b/>
          <w:bCs/>
        </w:rPr>
      </w:pPr>
      <w:r>
        <w:rPr>
          <w:b/>
          <w:bCs/>
        </w:rPr>
        <w:t>Natječaj je objavljen na internetskim stranicama i oglasnim pločama za Zapošljavanje i Vrtića 06. listopada 2025. godine</w:t>
      </w:r>
    </w:p>
    <w:p w14:paraId="53D91B04" w14:textId="394C139A" w:rsidR="00487DA2" w:rsidRDefault="00487DA2" w:rsidP="00487DA2">
      <w:pPr>
        <w:pStyle w:val="Odlomakpopisa"/>
        <w:ind w:left="405"/>
        <w:rPr>
          <w:b/>
          <w:bCs/>
        </w:rPr>
      </w:pPr>
      <w:r>
        <w:rPr>
          <w:b/>
          <w:bCs/>
        </w:rPr>
        <w:t>Natječaj traje do 13. listopada 2025. godine</w:t>
      </w:r>
    </w:p>
    <w:p w14:paraId="214767C3" w14:textId="77777777" w:rsidR="00487DA2" w:rsidRDefault="00487DA2" w:rsidP="00487DA2">
      <w:pPr>
        <w:pStyle w:val="Odlomakpopisa"/>
        <w:ind w:left="405"/>
        <w:rPr>
          <w:b/>
          <w:bCs/>
        </w:rPr>
      </w:pPr>
    </w:p>
    <w:p w14:paraId="64E0BFCD" w14:textId="4FEF6ACE" w:rsidR="00487DA2" w:rsidRDefault="00487DA2" w:rsidP="00487DA2">
      <w:pPr>
        <w:pStyle w:val="Odlomakpopisa"/>
        <w:ind w:left="405"/>
        <w:rPr>
          <w:b/>
          <w:bCs/>
        </w:rPr>
      </w:pPr>
      <w:r>
        <w:rPr>
          <w:b/>
          <w:bCs/>
        </w:rPr>
        <w:t>KLASA: 12-01/25-01/01</w:t>
      </w:r>
    </w:p>
    <w:p w14:paraId="4D4ADDA6" w14:textId="27E0FEE1" w:rsidR="005546CC" w:rsidRDefault="005546CC" w:rsidP="005546CC">
      <w:pPr>
        <w:pStyle w:val="Odlomakpopisa"/>
        <w:ind w:left="405"/>
        <w:rPr>
          <w:b/>
          <w:bCs/>
        </w:rPr>
      </w:pPr>
      <w:r>
        <w:rPr>
          <w:b/>
          <w:bCs/>
        </w:rPr>
        <w:t>URBROJ: 2137-67-25-08</w:t>
      </w:r>
    </w:p>
    <w:p w14:paraId="4D434E2B" w14:textId="6757A9F8" w:rsidR="005546CC" w:rsidRDefault="005546CC" w:rsidP="005546CC">
      <w:pPr>
        <w:pStyle w:val="Odlomakpopisa"/>
        <w:ind w:left="405"/>
        <w:rPr>
          <w:b/>
          <w:bCs/>
        </w:rPr>
      </w:pPr>
      <w:r>
        <w:rPr>
          <w:b/>
          <w:bCs/>
        </w:rPr>
        <w:t xml:space="preserve">Novigrad Podravski, </w:t>
      </w:r>
      <w:r w:rsidR="007B0482">
        <w:rPr>
          <w:b/>
          <w:bCs/>
        </w:rPr>
        <w:t>30</w:t>
      </w:r>
      <w:r>
        <w:rPr>
          <w:b/>
          <w:bCs/>
        </w:rPr>
        <w:t>. listopada 2025.</w:t>
      </w:r>
    </w:p>
    <w:p w14:paraId="1F5BEA94" w14:textId="75C62164" w:rsidR="005546CC" w:rsidRDefault="005546CC" w:rsidP="005546CC">
      <w:pPr>
        <w:pStyle w:val="Odlomakpopisa"/>
        <w:ind w:left="405"/>
        <w:jc w:val="right"/>
        <w:rPr>
          <w:b/>
          <w:bCs/>
        </w:rPr>
      </w:pPr>
      <w:r>
        <w:rPr>
          <w:b/>
          <w:bCs/>
        </w:rPr>
        <w:t>PREDSJEDNIK:</w:t>
      </w:r>
    </w:p>
    <w:p w14:paraId="75621909" w14:textId="5BFAD392" w:rsidR="005546CC" w:rsidRPr="005546CC" w:rsidRDefault="005546CC" w:rsidP="005546CC">
      <w:pPr>
        <w:pStyle w:val="Odlomakpopisa"/>
        <w:ind w:left="405"/>
        <w:jc w:val="right"/>
        <w:rPr>
          <w:b/>
          <w:bCs/>
        </w:rPr>
      </w:pPr>
      <w:r>
        <w:rPr>
          <w:b/>
          <w:bCs/>
        </w:rPr>
        <w:t>Katarina Križić</w:t>
      </w:r>
    </w:p>
    <w:p w14:paraId="7B898ECE" w14:textId="77777777" w:rsidR="00975F8A" w:rsidRDefault="00975F8A"/>
    <w:sectPr w:rsidR="00975F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383F81"/>
    <w:multiLevelType w:val="multilevel"/>
    <w:tmpl w:val="27383F81"/>
    <w:lvl w:ilvl="0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6A0D3430"/>
    <w:multiLevelType w:val="multilevel"/>
    <w:tmpl w:val="6A0D3430"/>
    <w:lvl w:ilvl="0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44153940">
    <w:abstractNumId w:val="0"/>
  </w:num>
  <w:num w:numId="2" w16cid:durableId="17015117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BF0"/>
    <w:rsid w:val="000D319F"/>
    <w:rsid w:val="001F7013"/>
    <w:rsid w:val="002B174B"/>
    <w:rsid w:val="002D1B00"/>
    <w:rsid w:val="003E15A7"/>
    <w:rsid w:val="00487DA2"/>
    <w:rsid w:val="005546CC"/>
    <w:rsid w:val="00690376"/>
    <w:rsid w:val="007B0482"/>
    <w:rsid w:val="00875FF0"/>
    <w:rsid w:val="00975F8A"/>
    <w:rsid w:val="00CC2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54148D"/>
  <w15:chartTrackingRefBased/>
  <w15:docId w15:val="{CE2910A4-01AE-4D0A-A8FD-952912A45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CC2B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C2B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C2B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C2B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C2B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C2B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C2B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C2B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C2B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C2B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C2B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C2B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C2BF0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C2BF0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C2BF0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C2BF0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C2BF0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C2BF0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CC2B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CC2B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C2B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CC2B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C2B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CC2BF0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CC2BF0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CC2BF0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C2B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C2BF0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CC2BF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634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fijolica</dc:creator>
  <cp:keywords/>
  <dc:description/>
  <cp:lastModifiedBy>fijolica</cp:lastModifiedBy>
  <cp:revision>4</cp:revision>
  <cp:lastPrinted>2025-10-01T12:32:00Z</cp:lastPrinted>
  <dcterms:created xsi:type="dcterms:W3CDTF">2025-09-24T05:51:00Z</dcterms:created>
  <dcterms:modified xsi:type="dcterms:W3CDTF">2025-10-01T12:44:00Z</dcterms:modified>
</cp:coreProperties>
</file>